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A060DF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  <w:r w:rsidRPr="00A060DF">
        <w:rPr>
          <w:b/>
          <w:sz w:val="28"/>
          <w:szCs w:val="28"/>
        </w:rPr>
        <w:t xml:space="preserve"> </w:t>
      </w:r>
    </w:p>
    <w:p w:rsidR="00A060DF" w:rsidRDefault="00A060DF" w:rsidP="00A060DF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A060DF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Pr="00A060DF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 w:rsidRPr="00A060DF">
        <w:rPr>
          <w:b/>
          <w:sz w:val="80"/>
        </w:rPr>
        <w:t>H U S O R D E N</w:t>
      </w:r>
    </w:p>
    <w:p w:rsidR="00C66E90" w:rsidRPr="00A060DF" w:rsidRDefault="00C66E90" w:rsidP="00C66E90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C66E90">
        <w:rPr>
          <w:color w:val="FFFFFF"/>
          <w:sz w:val="2"/>
          <w:szCs w:val="2"/>
          <w:lang w:val="en-GB"/>
        </w:rPr>
        <w:fldChar w:fldCharType="begin"/>
      </w:r>
      <w:r w:rsidRPr="00A060DF">
        <w:rPr>
          <w:color w:val="FFFFFF"/>
          <w:sz w:val="2"/>
          <w:szCs w:val="2"/>
        </w:rPr>
        <w:instrText xml:space="preserve"> MERGEFIELD Selskab_Nr \* MERGEFORMAT </w:instrText>
      </w:r>
      <w:r w:rsidRPr="00C66E90">
        <w:rPr>
          <w:color w:val="FFFFFF"/>
          <w:sz w:val="2"/>
          <w:szCs w:val="2"/>
          <w:lang w:val="en-GB"/>
        </w:rPr>
        <w:fldChar w:fldCharType="separate"/>
      </w:r>
      <w:r w:rsidRPr="00A060DF">
        <w:rPr>
          <w:noProof/>
          <w:color w:val="FFFFFF"/>
          <w:sz w:val="2"/>
          <w:szCs w:val="2"/>
        </w:rPr>
        <w:t>«Selskab_Nr»</w:t>
      </w:r>
      <w:r w:rsidRPr="00C66E90">
        <w:rPr>
          <w:color w:val="FFFFFF"/>
          <w:sz w:val="2"/>
          <w:szCs w:val="2"/>
          <w:lang w:val="en-GB"/>
        </w:rPr>
        <w:fldChar w:fldCharType="end"/>
      </w:r>
    </w:p>
    <w:p w:rsidR="001C7B36" w:rsidRPr="00A060DF" w:rsidRDefault="001C7B36" w:rsidP="001C7B36">
      <w:pPr>
        <w:tabs>
          <w:tab w:val="left" w:pos="6804"/>
        </w:tabs>
        <w:ind w:right="27"/>
        <w:jc w:val="both"/>
      </w:pPr>
    </w:p>
    <w:p w:rsidR="001C7B36" w:rsidRPr="00A060DF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 w:rsidRPr="00A060DF">
        <w:rPr>
          <w:b/>
          <w:sz w:val="32"/>
        </w:rPr>
        <w:t xml:space="preserve">      </w:t>
      </w:r>
      <w:r>
        <w:rPr>
          <w:b/>
          <w:sz w:val="32"/>
        </w:rPr>
        <w:t>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4F2D57" w:rsidRDefault="001C7B3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 xml:space="preserve">FOR  </w:t>
      </w:r>
    </w:p>
    <w:p w:rsidR="004F2D57" w:rsidRDefault="004F2D57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1C7B36" w:rsidRDefault="004F2D57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sz w:val="26"/>
          <w:szCs w:val="26"/>
        </w:rPr>
        <w:t xml:space="preserve">Solskrænten </w:t>
      </w:r>
      <w:r w:rsidR="001C7B36">
        <w:rPr>
          <w:b/>
          <w:sz w:val="32"/>
        </w:rPr>
        <w:t xml:space="preserve">                                           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</w:p>
    <w:p w:rsidR="008B7D6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 xml:space="preserve">AFDELING  </w:t>
      </w:r>
      <w:r w:rsidR="008B7D66">
        <w:rPr>
          <w:b/>
          <w:sz w:val="40"/>
        </w:rPr>
        <w:t>28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                        </w:t>
      </w:r>
      <w:r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Godkendt på afdelingsmødet d. </w:t>
      </w:r>
      <w:r w:rsidR="003C7AF3">
        <w:rPr>
          <w:sz w:val="26"/>
        </w:rPr>
        <w:t>20/5-2003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A060DF" w:rsidP="001C7B36">
      <w:pPr>
        <w:tabs>
          <w:tab w:val="left" w:pos="6804"/>
        </w:tabs>
        <w:ind w:right="87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1.2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3061" r:id="rId5">
            <o:FieldCodes>\s</o:FieldCodes>
          </o:OLEObject>
        </w:objec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1020"/>
        <w:jc w:val="center"/>
      </w:pPr>
      <w:r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AC4D38" w:rsidRDefault="00AC4D38" w:rsidP="00AC4D38">
      <w:pPr>
        <w:jc w:val="center"/>
        <w:rPr>
          <w:b/>
          <w:sz w:val="56"/>
        </w:rPr>
      </w:pPr>
      <w:proofErr w:type="gramStart"/>
      <w:r>
        <w:rPr>
          <w:b/>
          <w:sz w:val="56"/>
        </w:rPr>
        <w:t>BOLIGSELSKABET  LANGELAND</w:t>
      </w:r>
      <w:proofErr w:type="gramEnd"/>
    </w:p>
    <w:p w:rsidR="00A060DF" w:rsidRDefault="00A060DF">
      <w:r>
        <w:br w:type="page"/>
      </w:r>
    </w:p>
    <w:p w:rsidR="001C7B36" w:rsidRDefault="001C7B36" w:rsidP="00A060DF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3157B4" w:rsidRDefault="003157B4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3157B4" w:rsidRPr="00CD4A0A" w:rsidRDefault="003157B4" w:rsidP="003157B4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AFBRÆNDING AF HAVEAFFALD</w:t>
      </w:r>
    </w:p>
    <w:p w:rsidR="003157B4" w:rsidRPr="009C4FD1" w:rsidRDefault="003157B4" w:rsidP="003157B4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AFFALD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1C7B36" w:rsidRPr="00CD4A0A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CD4A0A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Udvendige </w:t>
      </w:r>
      <w:proofErr w:type="gramStart"/>
      <w:r w:rsidRPr="008D268F">
        <w:rPr>
          <w:b/>
          <w:sz w:val="24"/>
          <w:szCs w:val="24"/>
        </w:rPr>
        <w:t>antenner  må</w:t>
      </w:r>
      <w:proofErr w:type="gramEnd"/>
      <w:r w:rsidRPr="008D268F">
        <w:rPr>
          <w:b/>
          <w:sz w:val="24"/>
          <w:szCs w:val="24"/>
        </w:rPr>
        <w:t xml:space="preserve"> ikke opsættes . I afdelingen er installeret fællesantenne, nærmere oplysninger om programmer m.v. udleveres på kontoret.</w:t>
      </w:r>
    </w:p>
    <w:p w:rsidR="001C7B36" w:rsidRPr="00CD4A0A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proofErr w:type="spellStart"/>
      <w:r w:rsidRPr="008D268F">
        <w:rPr>
          <w:b/>
          <w:sz w:val="24"/>
          <w:szCs w:val="24"/>
        </w:rPr>
        <w:t>eengangsbleer</w:t>
      </w:r>
      <w:proofErr w:type="spellEnd"/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</w:p>
    <w:p w:rsidR="001C7B36" w:rsidRPr="00CD4A0A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CD4A0A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CAMPINGVOGNE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8D268F" w:rsidRPr="00CD4A0A" w:rsidRDefault="008D268F" w:rsidP="001C7B36">
      <w:pPr>
        <w:tabs>
          <w:tab w:val="left" w:pos="8505"/>
        </w:tabs>
        <w:ind w:right="27"/>
        <w:rPr>
          <w:sz w:val="26"/>
          <w:szCs w:val="26"/>
        </w:rPr>
      </w:pPr>
    </w:p>
    <w:p w:rsidR="008D268F" w:rsidRPr="00CD4A0A" w:rsidRDefault="008D268F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EL-VÆRKTØJ og anden støjende anvendelse af værktøj</w:t>
      </w:r>
    </w:p>
    <w:p w:rsidR="008D268F" w:rsidRPr="008D268F" w:rsidRDefault="008D268F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proofErr w:type="gramStart"/>
      <w:r w:rsidRPr="008D268F">
        <w:rPr>
          <w:b/>
          <w:sz w:val="24"/>
          <w:szCs w:val="24"/>
        </w:rPr>
        <w:t>er</w:t>
      </w:r>
      <w:proofErr w:type="gramEnd"/>
      <w:r w:rsidRPr="008D268F">
        <w:rPr>
          <w:b/>
          <w:sz w:val="24"/>
          <w:szCs w:val="24"/>
        </w:rPr>
        <w:t xml:space="preserve"> ikke tilladt mandag – fredag mellem  kl. 20’00 og kl. 8’00 samt lørdag – søndag mellem kl. 18’00 og kl. 10’00.</w:t>
      </w:r>
    </w:p>
    <w:p w:rsidR="00661F75" w:rsidRPr="00CD4A0A" w:rsidRDefault="00661F7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A060DF" w:rsidRDefault="00A060DF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lastRenderedPageBreak/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FORURENING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8B7D66" w:rsidRPr="00CD4A0A" w:rsidRDefault="008B7D6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8B7D66" w:rsidRPr="00CD4A0A" w:rsidRDefault="008B7D66" w:rsidP="008B7D6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FÆLLESHUS</w:t>
      </w:r>
    </w:p>
    <w:p w:rsidR="008B7D66" w:rsidRDefault="008B7D6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forefindes fælleshus, som kan lejes af afdelingens beboere. Henvendelse rettes til </w:t>
      </w:r>
      <w:r w:rsidR="004B543F">
        <w:rPr>
          <w:b/>
          <w:sz w:val="24"/>
          <w:szCs w:val="24"/>
        </w:rPr>
        <w:t>afdelingsbestyrelsen.</w:t>
      </w:r>
    </w:p>
    <w:p w:rsidR="0061340A" w:rsidRDefault="0061340A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Værkstedet kan benyttes af alle beboerne. Nøgle til egen hoveddør passer til værkstedet.</w:t>
      </w:r>
    </w:p>
    <w:p w:rsidR="008B7D66" w:rsidRPr="00CD4A0A" w:rsidRDefault="008B7D6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CD4A0A">
        <w:rPr>
          <w:b/>
          <w:sz w:val="30"/>
          <w:szCs w:val="30"/>
        </w:rPr>
        <w:t>HAVEN / PARKANLÆG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Opsætning af læhegn ved te</w:t>
      </w:r>
      <w:r w:rsidR="001644DD">
        <w:rPr>
          <w:b/>
          <w:sz w:val="24"/>
          <w:szCs w:val="24"/>
        </w:rPr>
        <w:t>r</w:t>
      </w:r>
      <w:r w:rsidRPr="008D268F">
        <w:rPr>
          <w:b/>
          <w:sz w:val="24"/>
          <w:szCs w:val="24"/>
        </w:rPr>
        <w:t>rasserne må finde sted på betingelse af at det af Boligselskabet anviste hegn anvendes. Se råderet.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Enhver vedligeholdelse heraf påhviler den enkelte beboer.</w:t>
      </w:r>
    </w:p>
    <w:p w:rsidR="001C7B36" w:rsidRPr="008D268F" w:rsidRDefault="008B7D6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til lejligheden hørende</w:t>
      </w:r>
      <w:r w:rsidR="001C7B36" w:rsidRPr="008D268F">
        <w:rPr>
          <w:b/>
          <w:sz w:val="24"/>
          <w:szCs w:val="24"/>
        </w:rPr>
        <w:t xml:space="preserve"> haveanlæg, er beboeren pligtig til at renholde og vedligeholde haven med tilhørende hæk og anden beplantning, i såvel </w:t>
      </w:r>
      <w:proofErr w:type="spellStart"/>
      <w:r w:rsidR="001C7B36" w:rsidRPr="008D268F">
        <w:rPr>
          <w:b/>
          <w:sz w:val="24"/>
          <w:szCs w:val="24"/>
        </w:rPr>
        <w:t>boperioden</w:t>
      </w:r>
      <w:proofErr w:type="spellEnd"/>
      <w:r w:rsidR="001C7B36" w:rsidRPr="008D268F">
        <w:rPr>
          <w:b/>
          <w:sz w:val="24"/>
          <w:szCs w:val="24"/>
        </w:rPr>
        <w:t xml:space="preserve"> som i fraflytningsperioden. 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For at fastholde de grønne områder i så god en stand som muligt, bør alle beboere udvise varsomhed overfor træer, buske og plæner.</w:t>
      </w:r>
    </w:p>
    <w:p w:rsidR="00EA0A0A" w:rsidRPr="00CD4A0A" w:rsidRDefault="00EA0A0A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HUSDYRHOLD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:rsidR="008D268F" w:rsidRPr="00CD4A0A" w:rsidRDefault="008D268F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proofErr w:type="gramStart"/>
      <w:r w:rsidRPr="008D268F">
        <w:rPr>
          <w:b/>
          <w:sz w:val="24"/>
          <w:szCs w:val="24"/>
        </w:rPr>
        <w:t>beboere,  ikke</w:t>
      </w:r>
      <w:proofErr w:type="gramEnd"/>
      <w:r w:rsidRPr="008D268F">
        <w:rPr>
          <w:b/>
          <w:sz w:val="24"/>
          <w:szCs w:val="24"/>
        </w:rPr>
        <w:t xml:space="preserve"> forstyrres.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PARKERING</w:t>
      </w:r>
    </w:p>
    <w:p w:rsidR="001C7B36" w:rsidRPr="008D268F" w:rsidRDefault="004B543F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Parkering på vejen foran boligerne er ikke tilladt, da det hindrer passage for udrykningskøretøjer og renovationsvogne, p</w:t>
      </w:r>
      <w:r w:rsidR="001C7B36" w:rsidRPr="008D268F">
        <w:rPr>
          <w:b/>
          <w:sz w:val="24"/>
          <w:szCs w:val="24"/>
        </w:rPr>
        <w:t xml:space="preserve">arkering må kun finde sted på de anviste parkeringspladser. Biler - flyttebiler må </w:t>
      </w:r>
      <w:r w:rsidR="001644DD">
        <w:rPr>
          <w:b/>
          <w:sz w:val="24"/>
          <w:szCs w:val="24"/>
        </w:rPr>
        <w:t>godt</w:t>
      </w:r>
      <w:r w:rsidR="001C7B36" w:rsidRPr="008D268F">
        <w:rPr>
          <w:b/>
          <w:sz w:val="24"/>
          <w:szCs w:val="24"/>
        </w:rPr>
        <w:t xml:space="preserve"> berøre flisebelagte områder, da disse </w:t>
      </w:r>
      <w:r w:rsidR="001644DD">
        <w:rPr>
          <w:b/>
          <w:sz w:val="24"/>
          <w:szCs w:val="24"/>
        </w:rPr>
        <w:t>områder langs vejen også er beregnet til færdsel.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Uindregistrerede motorkøretøjer må ikke henstilles i boligområdet. </w:t>
      </w: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060DF" w:rsidRDefault="00A060DF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EA0A0A" w:rsidRPr="00CD4A0A" w:rsidRDefault="00EA0A0A" w:rsidP="00EA0A0A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lastRenderedPageBreak/>
        <w:t>ROTTER</w:t>
      </w:r>
    </w:p>
    <w:p w:rsidR="00EA0A0A" w:rsidRPr="00973158" w:rsidRDefault="00EA0A0A" w:rsidP="00EA0A0A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EA0A0A" w:rsidRDefault="00EA0A0A" w:rsidP="001C7B36">
      <w:pPr>
        <w:tabs>
          <w:tab w:val="left" w:pos="8505"/>
        </w:tabs>
        <w:ind w:right="27"/>
        <w:jc w:val="both"/>
        <w:rPr>
          <w:b/>
          <w:sz w:val="18"/>
        </w:rPr>
      </w:pP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SALTNING/GLATFØREBEKÆMPELSE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skal saltning foregå så minimalt som muligt, da det skader bygninger, beplantning </w:t>
      </w:r>
      <w:proofErr w:type="gramStart"/>
      <w:r w:rsidRPr="008D268F">
        <w:rPr>
          <w:b/>
          <w:sz w:val="24"/>
          <w:szCs w:val="24"/>
        </w:rPr>
        <w:t>m.v..</w:t>
      </w:r>
      <w:proofErr w:type="gramEnd"/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SÆRLIGT</w:t>
      </w:r>
    </w:p>
    <w:p w:rsidR="001C7B36" w:rsidRDefault="000813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</w:t>
      </w:r>
      <w:r w:rsidR="00AD389C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 til enhver tid ansvarlig for god husorden, hvilket også gælder eventuelle gæster eller andre personer, der måtte opholde sig i dennes lejlighed.</w:t>
      </w:r>
    </w:p>
    <w:p w:rsidR="00365879" w:rsidRPr="00CD4A0A" w:rsidRDefault="00365879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365879" w:rsidRPr="00CD4A0A" w:rsidRDefault="00365879" w:rsidP="00365879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TRÆER OG BUSKE</w:t>
      </w:r>
    </w:p>
    <w:p w:rsidR="00365879" w:rsidRDefault="00365879" w:rsidP="0036587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365879" w:rsidRDefault="00365879" w:rsidP="0036587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365879" w:rsidRPr="001353EB" w:rsidRDefault="00365879" w:rsidP="0036587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8D268F" w:rsidRPr="00CD4A0A" w:rsidRDefault="008D268F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TØRRETUMBLER</w:t>
      </w:r>
    </w:p>
    <w:p w:rsidR="001C7B36" w:rsidRPr="0061340A" w:rsidRDefault="0061340A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Tørretumbler skal være en kondenstørretumbler, da der ikke forefindes aftræk.</w:t>
      </w: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VANDHANER OG CISTERNER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VEDLIGEHOLDELSE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661F75" w:rsidRPr="00CD4A0A" w:rsidRDefault="00661F7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</w:t>
      </w:r>
      <w:proofErr w:type="gramStart"/>
      <w:r w:rsidRPr="008D268F">
        <w:rPr>
          <w:b/>
          <w:sz w:val="24"/>
          <w:szCs w:val="24"/>
        </w:rPr>
        <w:t>bygningerne</w:t>
      </w:r>
      <w:r w:rsidR="0061340A">
        <w:rPr>
          <w:b/>
          <w:sz w:val="24"/>
          <w:szCs w:val="24"/>
        </w:rPr>
        <w:t xml:space="preserve">, </w:t>
      </w:r>
      <w:r w:rsidRPr="008D268F">
        <w:rPr>
          <w:b/>
          <w:sz w:val="24"/>
          <w:szCs w:val="24"/>
        </w:rPr>
        <w:t xml:space="preserve"> skal</w:t>
      </w:r>
      <w:proofErr w:type="gramEnd"/>
      <w:r w:rsidRPr="008D268F">
        <w:rPr>
          <w:b/>
          <w:sz w:val="24"/>
          <w:szCs w:val="24"/>
        </w:rPr>
        <w:t xml:space="preserve">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CD4A0A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CD4A0A">
        <w:rPr>
          <w:b/>
          <w:sz w:val="30"/>
          <w:szCs w:val="30"/>
        </w:rPr>
        <w:t>ÆNDRING AF BOLIGEN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</w:p>
    <w:p w:rsidR="008830F0" w:rsidRDefault="008830F0">
      <w:bookmarkStart w:id="0" w:name="_GoBack"/>
      <w:bookmarkEnd w:id="0"/>
    </w:p>
    <w:sectPr w:rsidR="008830F0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813BE"/>
    <w:rsid w:val="001203BE"/>
    <w:rsid w:val="001644DD"/>
    <w:rsid w:val="001C7B36"/>
    <w:rsid w:val="002E467A"/>
    <w:rsid w:val="003157B4"/>
    <w:rsid w:val="00365879"/>
    <w:rsid w:val="003C7AF3"/>
    <w:rsid w:val="004A5A8D"/>
    <w:rsid w:val="004B543F"/>
    <w:rsid w:val="004F2D57"/>
    <w:rsid w:val="00611E3B"/>
    <w:rsid w:val="0061340A"/>
    <w:rsid w:val="00661F75"/>
    <w:rsid w:val="007765DC"/>
    <w:rsid w:val="007E1EF7"/>
    <w:rsid w:val="008830F0"/>
    <w:rsid w:val="008B7D66"/>
    <w:rsid w:val="008D268F"/>
    <w:rsid w:val="00945518"/>
    <w:rsid w:val="00956947"/>
    <w:rsid w:val="00A060DF"/>
    <w:rsid w:val="00A82925"/>
    <w:rsid w:val="00AC4D38"/>
    <w:rsid w:val="00AD389C"/>
    <w:rsid w:val="00B14473"/>
    <w:rsid w:val="00B237E1"/>
    <w:rsid w:val="00B878D0"/>
    <w:rsid w:val="00C66E90"/>
    <w:rsid w:val="00C853FA"/>
    <w:rsid w:val="00CD4A0A"/>
    <w:rsid w:val="00E12DCD"/>
    <w:rsid w:val="00EA0A0A"/>
    <w:rsid w:val="00EA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6F5216-1F54-41BB-BE1A-2AE7B272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886</Words>
  <Characters>5606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2004-06-16T09:51:00Z</cp:lastPrinted>
  <dcterms:created xsi:type="dcterms:W3CDTF">2020-02-03T13:01:00Z</dcterms:created>
  <dcterms:modified xsi:type="dcterms:W3CDTF">2020-11-04T12:51:00Z</dcterms:modified>
</cp:coreProperties>
</file>